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EC" w:rsidRPr="00215778" w:rsidRDefault="008E03A8" w:rsidP="002B4CFC">
      <w:pPr>
        <w:jc w:val="center"/>
        <w:rPr>
          <w:rFonts w:ascii="Arial" w:hAnsi="Arial" w:cs="Arial"/>
          <w:b/>
          <w:sz w:val="24"/>
          <w:szCs w:val="24"/>
        </w:rPr>
      </w:pPr>
      <w:r w:rsidRPr="00215778">
        <w:rPr>
          <w:rFonts w:ascii="Arial" w:hAnsi="Arial" w:cs="Arial"/>
          <w:b/>
          <w:sz w:val="24"/>
          <w:szCs w:val="24"/>
        </w:rPr>
        <w:t>COMUNICATO STAMPA</w:t>
      </w:r>
    </w:p>
    <w:p w:rsidR="008F52EC" w:rsidRPr="00CB5896" w:rsidRDefault="008F52EC" w:rsidP="00303F24">
      <w:pPr>
        <w:jc w:val="center"/>
        <w:rPr>
          <w:rFonts w:ascii="Arial" w:hAnsi="Arial" w:cs="Arial"/>
          <w:b/>
          <w:sz w:val="24"/>
          <w:szCs w:val="24"/>
        </w:rPr>
      </w:pPr>
    </w:p>
    <w:p w:rsidR="0004540E" w:rsidRPr="00332B28" w:rsidRDefault="00903166" w:rsidP="009F47D9">
      <w:pPr>
        <w:jc w:val="both"/>
        <w:rPr>
          <w:rFonts w:ascii="Arial" w:hAnsi="Arial" w:cs="Arial"/>
          <w:b/>
          <w:bCs/>
          <w:sz w:val="24"/>
          <w:szCs w:val="24"/>
        </w:rPr>
      </w:pPr>
      <w:r>
        <w:rPr>
          <w:rFonts w:ascii="Arial" w:hAnsi="Arial" w:cs="Arial"/>
          <w:b/>
          <w:sz w:val="24"/>
          <w:szCs w:val="24"/>
        </w:rPr>
        <w:t>Nell’ambito delle Giornate E</w:t>
      </w:r>
      <w:r w:rsidR="00332B28">
        <w:rPr>
          <w:rFonts w:ascii="Arial" w:hAnsi="Arial" w:cs="Arial"/>
          <w:b/>
          <w:sz w:val="24"/>
          <w:szCs w:val="24"/>
        </w:rPr>
        <w:t>uropee</w:t>
      </w:r>
      <w:r>
        <w:rPr>
          <w:rFonts w:ascii="Arial" w:hAnsi="Arial" w:cs="Arial"/>
          <w:b/>
          <w:sz w:val="24"/>
          <w:szCs w:val="24"/>
        </w:rPr>
        <w:t xml:space="preserve"> del Patrimonio</w:t>
      </w:r>
      <w:r w:rsidR="00332B28">
        <w:rPr>
          <w:rFonts w:ascii="Arial" w:hAnsi="Arial" w:cs="Arial"/>
          <w:b/>
          <w:sz w:val="24"/>
          <w:szCs w:val="24"/>
        </w:rPr>
        <w:t xml:space="preserve"> </w:t>
      </w:r>
      <w:r>
        <w:rPr>
          <w:rFonts w:ascii="Arial" w:hAnsi="Arial" w:cs="Arial"/>
          <w:b/>
          <w:sz w:val="24"/>
          <w:szCs w:val="24"/>
        </w:rPr>
        <w:t xml:space="preserve">sono </w:t>
      </w:r>
      <w:r w:rsidR="009F47D9" w:rsidRPr="00332B28">
        <w:rPr>
          <w:rFonts w:ascii="Arial" w:hAnsi="Arial" w:cs="Arial"/>
          <w:b/>
          <w:sz w:val="24"/>
          <w:szCs w:val="24"/>
        </w:rPr>
        <w:t xml:space="preserve">In programma </w:t>
      </w:r>
      <w:r>
        <w:rPr>
          <w:rFonts w:ascii="Arial" w:hAnsi="Arial" w:cs="Arial"/>
          <w:b/>
          <w:sz w:val="24"/>
          <w:szCs w:val="24"/>
        </w:rPr>
        <w:t xml:space="preserve">sabato 20 </w:t>
      </w:r>
      <w:r w:rsidR="0004540E" w:rsidRPr="00332B28">
        <w:rPr>
          <w:rFonts w:ascii="Arial" w:hAnsi="Arial" w:cs="Arial"/>
          <w:b/>
          <w:sz w:val="24"/>
          <w:szCs w:val="24"/>
        </w:rPr>
        <w:t>settembre</w:t>
      </w:r>
      <w:r w:rsidR="00BE3407" w:rsidRPr="00332B28">
        <w:rPr>
          <w:rFonts w:ascii="Arial" w:hAnsi="Arial" w:cs="Arial"/>
          <w:b/>
          <w:sz w:val="24"/>
          <w:szCs w:val="24"/>
        </w:rPr>
        <w:t xml:space="preserve"> </w:t>
      </w:r>
      <w:r w:rsidR="00CB5896" w:rsidRPr="00332B28">
        <w:rPr>
          <w:rFonts w:ascii="Arial" w:hAnsi="Arial" w:cs="Arial"/>
          <w:b/>
          <w:sz w:val="24"/>
          <w:szCs w:val="24"/>
        </w:rPr>
        <w:t xml:space="preserve">un </w:t>
      </w:r>
      <w:r w:rsidR="00CB5896" w:rsidRPr="00332B28">
        <w:rPr>
          <w:rFonts w:ascii="Arial" w:hAnsi="Arial" w:cs="Arial"/>
          <w:b/>
          <w:bCs/>
          <w:sz w:val="24"/>
          <w:szCs w:val="24"/>
        </w:rPr>
        <w:t>i</w:t>
      </w:r>
      <w:r w:rsidR="003007DB" w:rsidRPr="00332B28">
        <w:rPr>
          <w:rFonts w:ascii="Arial" w:hAnsi="Arial" w:cs="Arial"/>
          <w:b/>
          <w:bCs/>
          <w:sz w:val="24"/>
          <w:szCs w:val="24"/>
        </w:rPr>
        <w:t xml:space="preserve">ncontro dedicato </w:t>
      </w:r>
      <w:r>
        <w:rPr>
          <w:rFonts w:ascii="Arial" w:hAnsi="Arial" w:cs="Arial"/>
          <w:b/>
          <w:bCs/>
          <w:sz w:val="24"/>
          <w:szCs w:val="24"/>
        </w:rPr>
        <w:t>al</w:t>
      </w:r>
      <w:r w:rsidR="00CB5896" w:rsidRPr="00332B28">
        <w:rPr>
          <w:rFonts w:ascii="Arial" w:hAnsi="Arial" w:cs="Arial"/>
          <w:b/>
          <w:bCs/>
          <w:sz w:val="24"/>
          <w:szCs w:val="24"/>
        </w:rPr>
        <w:t xml:space="preserve"> </w:t>
      </w:r>
      <w:r>
        <w:rPr>
          <w:rFonts w:ascii="Arial" w:hAnsi="Arial" w:cs="Arial"/>
          <w:b/>
          <w:bCs/>
          <w:sz w:val="24"/>
          <w:szCs w:val="24"/>
        </w:rPr>
        <w:t>“</w:t>
      </w:r>
      <w:r w:rsidR="00CB5896" w:rsidRPr="00332B28">
        <w:rPr>
          <w:rFonts w:ascii="Arial" w:hAnsi="Arial" w:cs="Arial"/>
          <w:b/>
          <w:bCs/>
          <w:sz w:val="24"/>
          <w:szCs w:val="24"/>
        </w:rPr>
        <w:t>Centro storico di Cervia</w:t>
      </w:r>
      <w:r>
        <w:rPr>
          <w:rFonts w:ascii="Arial" w:hAnsi="Arial" w:cs="Arial"/>
          <w:b/>
          <w:bCs/>
          <w:sz w:val="24"/>
          <w:szCs w:val="24"/>
        </w:rPr>
        <w:t>, uno scrigno di storia, arte e</w:t>
      </w:r>
      <w:r w:rsidR="00CB5896" w:rsidRPr="00332B28">
        <w:rPr>
          <w:rFonts w:ascii="Arial" w:hAnsi="Arial" w:cs="Arial"/>
          <w:b/>
          <w:bCs/>
          <w:sz w:val="24"/>
          <w:szCs w:val="24"/>
        </w:rPr>
        <w:t xml:space="preserve"> cultura</w:t>
      </w:r>
      <w:r>
        <w:rPr>
          <w:rFonts w:ascii="Arial" w:hAnsi="Arial" w:cs="Arial"/>
          <w:b/>
          <w:bCs/>
          <w:sz w:val="24"/>
          <w:szCs w:val="24"/>
        </w:rPr>
        <w:t xml:space="preserve">” e una visita guidata al Teatro Comunale </w:t>
      </w:r>
      <w:r w:rsidR="00CB5896" w:rsidRPr="00332B28">
        <w:rPr>
          <w:rFonts w:ascii="Arial" w:hAnsi="Arial" w:cs="Arial"/>
          <w:b/>
          <w:bCs/>
          <w:sz w:val="24"/>
          <w:szCs w:val="24"/>
        </w:rPr>
        <w:t>.</w:t>
      </w:r>
    </w:p>
    <w:p w:rsidR="00903166" w:rsidRDefault="00903166" w:rsidP="00CB5896">
      <w:pPr>
        <w:jc w:val="both"/>
        <w:rPr>
          <w:rFonts w:ascii="Arial" w:hAnsi="Arial" w:cs="Arial"/>
          <w:sz w:val="24"/>
          <w:szCs w:val="24"/>
        </w:rPr>
      </w:pPr>
    </w:p>
    <w:p w:rsidR="00903166" w:rsidRPr="00903166" w:rsidRDefault="00903166" w:rsidP="00903166">
      <w:pPr>
        <w:jc w:val="both"/>
        <w:rPr>
          <w:rFonts w:ascii="Arial" w:hAnsi="Arial" w:cs="Arial"/>
          <w:sz w:val="24"/>
          <w:szCs w:val="24"/>
        </w:rPr>
      </w:pPr>
      <w:r>
        <w:rPr>
          <w:rFonts w:ascii="Arial" w:hAnsi="Arial" w:cs="Arial"/>
          <w:sz w:val="24"/>
          <w:szCs w:val="24"/>
        </w:rPr>
        <w:t xml:space="preserve">Il Comune di Cervia ha aderito alla </w:t>
      </w:r>
      <w:r w:rsidRPr="00903166">
        <w:rPr>
          <w:rFonts w:ascii="Arial" w:hAnsi="Arial" w:cs="Arial"/>
          <w:sz w:val="24"/>
          <w:szCs w:val="24"/>
        </w:rPr>
        <w:t>31</w:t>
      </w:r>
      <w:r w:rsidRPr="00903166">
        <w:rPr>
          <w:rFonts w:ascii="Arial" w:hAnsi="Arial" w:cs="Arial"/>
          <w:sz w:val="24"/>
          <w:szCs w:val="24"/>
          <w:vertAlign w:val="superscript"/>
        </w:rPr>
        <w:t>a</w:t>
      </w:r>
      <w:r w:rsidRPr="00903166">
        <w:rPr>
          <w:rFonts w:ascii="Arial" w:hAnsi="Arial" w:cs="Arial"/>
          <w:sz w:val="24"/>
          <w:szCs w:val="24"/>
        </w:rPr>
        <w:t xml:space="preserve"> edizione delle Giornate Europee del Patrimonio, manifestazione ideata dal Consiglio d'Europa e dalla Commissione Europea</w:t>
      </w:r>
      <w:r>
        <w:rPr>
          <w:rFonts w:ascii="Arial" w:hAnsi="Arial" w:cs="Arial"/>
          <w:sz w:val="24"/>
          <w:szCs w:val="24"/>
        </w:rPr>
        <w:t xml:space="preserve"> e, recependo un invito del Ministero dei</w:t>
      </w:r>
      <w:r w:rsidR="002B4CFC">
        <w:rPr>
          <w:rFonts w:ascii="Arial" w:hAnsi="Arial" w:cs="Arial"/>
          <w:sz w:val="24"/>
          <w:szCs w:val="24"/>
        </w:rPr>
        <w:t xml:space="preserve"> Beni Culturali</w:t>
      </w:r>
      <w:r>
        <w:rPr>
          <w:rFonts w:ascii="Arial" w:hAnsi="Arial" w:cs="Arial"/>
          <w:sz w:val="24"/>
          <w:szCs w:val="24"/>
        </w:rPr>
        <w:t xml:space="preserve"> condiviso dall’ANCI, </w:t>
      </w:r>
      <w:r w:rsidRPr="00903166">
        <w:rPr>
          <w:rFonts w:ascii="Arial" w:hAnsi="Arial" w:cs="Arial"/>
          <w:color w:val="303030"/>
          <w:sz w:val="24"/>
          <w:szCs w:val="24"/>
        </w:rPr>
        <w:t>ha promosso, nella giornata del 20 settembre</w:t>
      </w:r>
      <w:r>
        <w:rPr>
          <w:rFonts w:ascii="Arial" w:hAnsi="Arial" w:cs="Arial"/>
          <w:color w:val="303030"/>
          <w:sz w:val="24"/>
          <w:szCs w:val="24"/>
        </w:rPr>
        <w:t xml:space="preserve"> 2014</w:t>
      </w:r>
      <w:r w:rsidRPr="00903166">
        <w:rPr>
          <w:rFonts w:ascii="Arial" w:hAnsi="Arial" w:cs="Arial"/>
          <w:color w:val="303030"/>
          <w:sz w:val="24"/>
          <w:szCs w:val="24"/>
        </w:rPr>
        <w:t xml:space="preserve">, l'apertura prolungata notturna al pubblico </w:t>
      </w:r>
      <w:r>
        <w:rPr>
          <w:rFonts w:ascii="Arial" w:hAnsi="Arial" w:cs="Arial"/>
          <w:color w:val="303030"/>
          <w:sz w:val="24"/>
          <w:szCs w:val="24"/>
        </w:rPr>
        <w:t>de</w:t>
      </w:r>
      <w:r w:rsidRPr="00903166">
        <w:rPr>
          <w:rFonts w:ascii="Arial" w:hAnsi="Arial" w:cs="Arial"/>
          <w:color w:val="303030"/>
          <w:sz w:val="24"/>
          <w:szCs w:val="24"/>
        </w:rPr>
        <w:t xml:space="preserve">i luoghi della cultura </w:t>
      </w:r>
      <w:r>
        <w:rPr>
          <w:rFonts w:ascii="Arial" w:hAnsi="Arial" w:cs="Arial"/>
          <w:color w:val="303030"/>
          <w:sz w:val="24"/>
          <w:szCs w:val="24"/>
        </w:rPr>
        <w:t xml:space="preserve">del proprio territorio </w:t>
      </w:r>
      <w:r w:rsidRPr="00903166">
        <w:rPr>
          <w:rFonts w:ascii="Arial" w:hAnsi="Arial" w:cs="Arial"/>
          <w:color w:val="303030"/>
          <w:sz w:val="24"/>
          <w:szCs w:val="24"/>
        </w:rPr>
        <w:t>fino alle ore 24,00.</w:t>
      </w:r>
    </w:p>
    <w:p w:rsidR="00903166" w:rsidRDefault="001663B5" w:rsidP="00903166">
      <w:pPr>
        <w:jc w:val="both"/>
        <w:rPr>
          <w:rFonts w:ascii="Arial" w:hAnsi="Arial" w:cs="Arial"/>
          <w:color w:val="303030"/>
          <w:sz w:val="24"/>
          <w:szCs w:val="24"/>
        </w:rPr>
      </w:pPr>
      <w:r>
        <w:rPr>
          <w:rFonts w:ascii="Arial" w:hAnsi="Arial" w:cs="Arial"/>
          <w:color w:val="303030"/>
          <w:sz w:val="24"/>
          <w:szCs w:val="24"/>
        </w:rPr>
        <w:t>In questa occasione straordinaria per far conoscere e valorizzare il patrimonio storico culturale cervese, l’Amministrazione Comunale ha chiesto ad associazioni che operano nel settore culturale di farsi carico di iniziative e dell’apertura dei luoghi della cultura.</w:t>
      </w:r>
    </w:p>
    <w:p w:rsidR="001663B5" w:rsidRDefault="001663B5" w:rsidP="00903166">
      <w:pPr>
        <w:jc w:val="both"/>
        <w:rPr>
          <w:rFonts w:ascii="Arial" w:hAnsi="Arial" w:cs="Arial"/>
          <w:color w:val="303030"/>
          <w:sz w:val="24"/>
          <w:szCs w:val="24"/>
        </w:rPr>
      </w:pPr>
      <w:r>
        <w:rPr>
          <w:rFonts w:ascii="Arial" w:hAnsi="Arial" w:cs="Arial"/>
          <w:color w:val="303030"/>
          <w:sz w:val="24"/>
          <w:szCs w:val="24"/>
        </w:rPr>
        <w:t>Aderendo a questo invito l’Associazione Culturale Casa delle Aie Cervia, in accordo con il Comune, promuove per sabato 20 settembre, alle ore 21,30, nel Teatro comunale di Cervia, un incontro culturale dedicato a. “</w:t>
      </w:r>
      <w:r w:rsidRPr="002B4CFC">
        <w:rPr>
          <w:rFonts w:ascii="Arial" w:hAnsi="Arial" w:cs="Arial"/>
          <w:i/>
          <w:color w:val="303030"/>
          <w:sz w:val="24"/>
          <w:szCs w:val="24"/>
        </w:rPr>
        <w:t>Il Centro storico di Cervia, uno scrigno di storia, arte e cultura.”.</w:t>
      </w:r>
      <w:r>
        <w:rPr>
          <w:rFonts w:ascii="Arial" w:hAnsi="Arial" w:cs="Arial"/>
          <w:color w:val="303030"/>
          <w:sz w:val="24"/>
          <w:szCs w:val="24"/>
        </w:rPr>
        <w:t xml:space="preserve"> Relatore della serata sarà </w:t>
      </w:r>
      <w:r w:rsidRPr="002B4CFC">
        <w:rPr>
          <w:rFonts w:ascii="Arial" w:hAnsi="Arial" w:cs="Arial"/>
          <w:i/>
          <w:color w:val="303030"/>
          <w:sz w:val="24"/>
          <w:szCs w:val="24"/>
        </w:rPr>
        <w:t>Renato Lombardi</w:t>
      </w:r>
      <w:r>
        <w:rPr>
          <w:rFonts w:ascii="Arial" w:hAnsi="Arial" w:cs="Arial"/>
          <w:color w:val="303030"/>
          <w:sz w:val="24"/>
          <w:szCs w:val="24"/>
        </w:rPr>
        <w:t>, ricercatore di storia cervese Presidente dell’Associazione Casa delle Aie.E’ prevista anche una videoproiezione di immagini storiche</w:t>
      </w:r>
      <w:r w:rsidR="00F765D0">
        <w:rPr>
          <w:rFonts w:ascii="Arial" w:hAnsi="Arial" w:cs="Arial"/>
          <w:color w:val="303030"/>
          <w:sz w:val="24"/>
          <w:szCs w:val="24"/>
        </w:rPr>
        <w:t xml:space="preserve"> con il supporto tecnico di Gabriele Bernabini.</w:t>
      </w:r>
    </w:p>
    <w:p w:rsidR="00903166" w:rsidRDefault="00F765D0" w:rsidP="00903166">
      <w:pPr>
        <w:jc w:val="both"/>
        <w:rPr>
          <w:rFonts w:ascii="Arial" w:hAnsi="Arial" w:cs="Arial"/>
          <w:color w:val="303030"/>
          <w:sz w:val="24"/>
          <w:szCs w:val="24"/>
        </w:rPr>
      </w:pPr>
      <w:r>
        <w:rPr>
          <w:rFonts w:ascii="Arial" w:hAnsi="Arial" w:cs="Arial"/>
          <w:color w:val="303030"/>
          <w:sz w:val="24"/>
          <w:szCs w:val="24"/>
        </w:rPr>
        <w:t>A seguire è prevista una visita guidata all’ottocentesco Teatro Comunale di Cervia.</w:t>
      </w:r>
    </w:p>
    <w:p w:rsidR="00903166" w:rsidRPr="00903166" w:rsidRDefault="00F765D0" w:rsidP="00903166">
      <w:pPr>
        <w:jc w:val="both"/>
        <w:rPr>
          <w:rFonts w:ascii="Arial" w:hAnsi="Arial" w:cs="Arial"/>
          <w:color w:val="303030"/>
          <w:sz w:val="24"/>
          <w:szCs w:val="24"/>
        </w:rPr>
      </w:pPr>
      <w:r>
        <w:rPr>
          <w:rFonts w:ascii="Arial" w:hAnsi="Arial" w:cs="Arial"/>
          <w:color w:val="303030"/>
          <w:sz w:val="24"/>
          <w:szCs w:val="24"/>
        </w:rPr>
        <w:t>L</w:t>
      </w:r>
      <w:r w:rsidR="002B4CFC">
        <w:rPr>
          <w:rFonts w:ascii="Arial" w:hAnsi="Arial" w:cs="Arial"/>
          <w:color w:val="303030"/>
          <w:sz w:val="24"/>
          <w:szCs w:val="24"/>
        </w:rPr>
        <w:t>’</w:t>
      </w:r>
      <w:r>
        <w:rPr>
          <w:rFonts w:ascii="Arial" w:hAnsi="Arial" w:cs="Arial"/>
          <w:color w:val="303030"/>
          <w:sz w:val="24"/>
          <w:szCs w:val="24"/>
        </w:rPr>
        <w:t>introduzione di Renato Lombardi inserirà la presentazione del Teatro comunale</w:t>
      </w:r>
      <w:r w:rsidR="002B4CFC">
        <w:rPr>
          <w:rFonts w:ascii="Arial" w:hAnsi="Arial" w:cs="Arial"/>
          <w:color w:val="303030"/>
          <w:sz w:val="24"/>
          <w:szCs w:val="24"/>
        </w:rPr>
        <w:t xml:space="preserve"> </w:t>
      </w:r>
      <w:r>
        <w:rPr>
          <w:rFonts w:ascii="Arial" w:hAnsi="Arial" w:cs="Arial"/>
          <w:color w:val="303030"/>
          <w:sz w:val="24"/>
          <w:szCs w:val="24"/>
        </w:rPr>
        <w:t>nel quadro delle vicende storiche legate alla nascita di “Cervia Nuova” (dal 1697 ai primi decenni del Settecento) e alla progressiva costruzione del quadrilatero delle case dei salinari, degli edifici delle famiglie nobili, del P</w:t>
      </w:r>
      <w:r w:rsidR="002B4CFC">
        <w:rPr>
          <w:rFonts w:ascii="Arial" w:hAnsi="Arial" w:cs="Arial"/>
          <w:color w:val="303030"/>
          <w:sz w:val="24"/>
          <w:szCs w:val="24"/>
        </w:rPr>
        <w:t>alazzo Priorale, oggi Municipio</w:t>
      </w:r>
      <w:r>
        <w:rPr>
          <w:rFonts w:ascii="Arial" w:hAnsi="Arial" w:cs="Arial"/>
          <w:color w:val="303030"/>
          <w:sz w:val="24"/>
          <w:szCs w:val="24"/>
        </w:rPr>
        <w:t xml:space="preserve"> </w:t>
      </w:r>
      <w:r w:rsidR="002B4CFC">
        <w:rPr>
          <w:rFonts w:ascii="Arial" w:hAnsi="Arial" w:cs="Arial"/>
          <w:color w:val="303030"/>
          <w:sz w:val="24"/>
          <w:szCs w:val="24"/>
        </w:rPr>
        <w:t>(</w:t>
      </w:r>
      <w:r>
        <w:rPr>
          <w:rFonts w:ascii="Arial" w:hAnsi="Arial" w:cs="Arial"/>
          <w:color w:val="303030"/>
          <w:sz w:val="24"/>
          <w:szCs w:val="24"/>
        </w:rPr>
        <w:t>costruito dal 1702 al 1712</w:t>
      </w:r>
      <w:r w:rsidR="002B4CFC">
        <w:rPr>
          <w:rFonts w:ascii="Arial" w:hAnsi="Arial" w:cs="Arial"/>
          <w:color w:val="303030"/>
          <w:sz w:val="24"/>
          <w:szCs w:val="24"/>
        </w:rPr>
        <w:t>)</w:t>
      </w:r>
      <w:r>
        <w:rPr>
          <w:rFonts w:ascii="Arial" w:hAnsi="Arial" w:cs="Arial"/>
          <w:color w:val="303030"/>
          <w:sz w:val="24"/>
          <w:szCs w:val="24"/>
        </w:rPr>
        <w:t>, de</w:t>
      </w:r>
      <w:r w:rsidR="00F04136">
        <w:rPr>
          <w:rFonts w:ascii="Arial" w:hAnsi="Arial" w:cs="Arial"/>
          <w:color w:val="303030"/>
          <w:sz w:val="24"/>
          <w:szCs w:val="24"/>
        </w:rPr>
        <w:t>i settecenteschi</w:t>
      </w:r>
      <w:r>
        <w:rPr>
          <w:rFonts w:ascii="Arial" w:hAnsi="Arial" w:cs="Arial"/>
          <w:color w:val="303030"/>
          <w:sz w:val="24"/>
          <w:szCs w:val="24"/>
        </w:rPr>
        <w:t xml:space="preserve"> edifici religiosi (Cattedrale, Chiesa del Suffragio, </w:t>
      </w:r>
      <w:r w:rsidR="002B4CFC">
        <w:rPr>
          <w:rFonts w:ascii="Arial" w:hAnsi="Arial" w:cs="Arial"/>
          <w:color w:val="303030"/>
          <w:sz w:val="24"/>
          <w:szCs w:val="24"/>
        </w:rPr>
        <w:t xml:space="preserve">Chiesa </w:t>
      </w:r>
      <w:r w:rsidR="00F04136">
        <w:rPr>
          <w:rFonts w:ascii="Arial" w:hAnsi="Arial" w:cs="Arial"/>
          <w:color w:val="303030"/>
          <w:sz w:val="24"/>
          <w:szCs w:val="24"/>
        </w:rPr>
        <w:t>e C</w:t>
      </w:r>
      <w:r>
        <w:rPr>
          <w:rFonts w:ascii="Arial" w:hAnsi="Arial" w:cs="Arial"/>
          <w:color w:val="303030"/>
          <w:sz w:val="24"/>
          <w:szCs w:val="24"/>
        </w:rPr>
        <w:t>onvento di Sant’Antonio da Padova</w:t>
      </w:r>
      <w:r w:rsidR="00F04136">
        <w:rPr>
          <w:rFonts w:ascii="Arial" w:hAnsi="Arial" w:cs="Arial"/>
          <w:color w:val="303030"/>
          <w:sz w:val="24"/>
          <w:szCs w:val="24"/>
        </w:rPr>
        <w:t>). Un itinera</w:t>
      </w:r>
      <w:r w:rsidR="00901360">
        <w:rPr>
          <w:rFonts w:ascii="Arial" w:hAnsi="Arial" w:cs="Arial"/>
          <w:color w:val="303030"/>
          <w:sz w:val="24"/>
          <w:szCs w:val="24"/>
        </w:rPr>
        <w:t>rio storico che riguarda anche</w:t>
      </w:r>
      <w:r w:rsidR="00F04136">
        <w:rPr>
          <w:rFonts w:ascii="Arial" w:hAnsi="Arial" w:cs="Arial"/>
          <w:color w:val="303030"/>
          <w:sz w:val="24"/>
          <w:szCs w:val="24"/>
        </w:rPr>
        <w:t xml:space="preserve"> </w:t>
      </w:r>
      <w:r>
        <w:rPr>
          <w:rFonts w:ascii="Arial" w:hAnsi="Arial" w:cs="Arial"/>
          <w:color w:val="303030"/>
          <w:sz w:val="24"/>
          <w:szCs w:val="24"/>
        </w:rPr>
        <w:t>l’antica Pescheria, la sede dell’Ospedale (ex convento degli Agostiniani)</w:t>
      </w:r>
      <w:r w:rsidR="00F04136">
        <w:rPr>
          <w:rFonts w:ascii="Arial" w:hAnsi="Arial" w:cs="Arial"/>
          <w:color w:val="303030"/>
          <w:sz w:val="24"/>
          <w:szCs w:val="24"/>
        </w:rPr>
        <w:t>, il Magazzino del sale Torre (1691), la Torre San Michele (1691), il Magazzino del sale Darsena (1712), le case a schiera dei pescatori e lo storico faro (1875). Si tratta di un complesso di beni storici straordinario, legato all’esperienza storica unica di una “città fondata”.</w:t>
      </w:r>
    </w:p>
    <w:p w:rsidR="002B4CFC" w:rsidRDefault="00F04136" w:rsidP="00487CD5">
      <w:pPr>
        <w:jc w:val="both"/>
        <w:rPr>
          <w:rFonts w:ascii="Arial" w:hAnsi="Arial" w:cs="Arial"/>
          <w:sz w:val="24"/>
          <w:szCs w:val="24"/>
        </w:rPr>
      </w:pPr>
      <w:r>
        <w:rPr>
          <w:rFonts w:ascii="Arial" w:hAnsi="Arial" w:cs="Arial"/>
          <w:sz w:val="24"/>
          <w:szCs w:val="24"/>
        </w:rPr>
        <w:t>In questo quadro, i</w:t>
      </w:r>
      <w:r w:rsidR="00487CD5" w:rsidRPr="00487CD5">
        <w:rPr>
          <w:rFonts w:ascii="Arial" w:hAnsi="Arial" w:cs="Arial"/>
          <w:sz w:val="24"/>
          <w:szCs w:val="24"/>
        </w:rPr>
        <w:t xml:space="preserve">l </w:t>
      </w:r>
      <w:r w:rsidR="00487CD5" w:rsidRPr="00487CD5">
        <w:rPr>
          <w:rFonts w:ascii="Arial" w:hAnsi="Arial" w:cs="Arial"/>
          <w:b/>
          <w:sz w:val="24"/>
          <w:szCs w:val="24"/>
        </w:rPr>
        <w:t>Teatro Comunale</w:t>
      </w:r>
      <w:r w:rsidR="00487CD5" w:rsidRPr="00487CD5">
        <w:rPr>
          <w:rFonts w:ascii="Arial" w:hAnsi="Arial" w:cs="Arial"/>
          <w:sz w:val="24"/>
          <w:szCs w:val="24"/>
        </w:rPr>
        <w:t xml:space="preserve"> di Cervia rappresenta un pregevole esempio di architettura neoclassica della seconda metà dell’Ottocento. Fu costruito dal 1860 al 1862, su progetto dell’ing. Tommaso Stamigni. Il teatro fu inaugurato la sera di Natale del 1862. Il Teatro di Cervia ha costituito, a partire dalla sua inaugurazione, un punto di riferimento, per un’intensa attività di tipo culturale, di aggregazione civile, di espressione di molteplici forme d’arte. Il teatro è rimasto chiuso dal 1983 al 1994. Nel 1985 iniziarono i lavori di restauro e di adeguamento alle nuove normative di sicurezza. Dal 1994 il Teatro,</w:t>
      </w:r>
      <w:r w:rsidR="00901360">
        <w:rPr>
          <w:rFonts w:ascii="Arial" w:hAnsi="Arial" w:cs="Arial"/>
          <w:sz w:val="24"/>
          <w:szCs w:val="24"/>
        </w:rPr>
        <w:t xml:space="preserve"> tornato agli antichi splendori ed</w:t>
      </w:r>
      <w:r w:rsidR="00487CD5" w:rsidRPr="00487CD5">
        <w:rPr>
          <w:rFonts w:ascii="Arial" w:hAnsi="Arial" w:cs="Arial"/>
          <w:sz w:val="24"/>
          <w:szCs w:val="24"/>
        </w:rPr>
        <w:t xml:space="preserve"> è di nuovo disponibile per la comunità cervese e per i turisti. Di rilievo sono le decorazioni artistiche del teatro, opera dello scultore Ulisse Bonelli. Il pittore Giovanni Canepa di Lugano, aveva realizzato con la collaborazione di un secondo artista, le decorazioni pittoriche, comprese le </w:t>
      </w:r>
      <w:r>
        <w:rPr>
          <w:rFonts w:ascii="Arial" w:hAnsi="Arial" w:cs="Arial"/>
          <w:sz w:val="24"/>
          <w:szCs w:val="24"/>
        </w:rPr>
        <w:t>scene, le quinte e il sipario. Di rilievo è stato i</w:t>
      </w:r>
      <w:r w:rsidR="00487CD5" w:rsidRPr="00487CD5">
        <w:rPr>
          <w:rFonts w:ascii="Arial" w:hAnsi="Arial" w:cs="Arial"/>
          <w:sz w:val="24"/>
          <w:szCs w:val="24"/>
        </w:rPr>
        <w:t>l restauro dell’antico sipario (“velario”), delle dimensioni di m. 9,60x8,10, un bene culturale di pregevole fattura. Il suo recupero è del dicembre1997.</w:t>
      </w:r>
      <w:r w:rsidR="002B4CFC">
        <w:rPr>
          <w:rFonts w:ascii="Arial" w:hAnsi="Arial" w:cs="Arial"/>
          <w:sz w:val="24"/>
          <w:szCs w:val="24"/>
        </w:rPr>
        <w:t xml:space="preserve"> </w:t>
      </w:r>
    </w:p>
    <w:p w:rsidR="00F04136" w:rsidRPr="00487CD5" w:rsidRDefault="002B4CFC" w:rsidP="00487CD5">
      <w:pPr>
        <w:jc w:val="both"/>
        <w:rPr>
          <w:rFonts w:ascii="Arial" w:hAnsi="Arial" w:cs="Arial"/>
          <w:sz w:val="24"/>
          <w:szCs w:val="24"/>
        </w:rPr>
      </w:pPr>
      <w:r>
        <w:rPr>
          <w:rFonts w:ascii="Arial" w:hAnsi="Arial" w:cs="Arial"/>
          <w:sz w:val="24"/>
          <w:szCs w:val="24"/>
        </w:rPr>
        <w:t xml:space="preserve">La visita ai luoghi della cultura </w:t>
      </w:r>
      <w:r w:rsidR="00901360">
        <w:rPr>
          <w:rFonts w:ascii="Arial" w:hAnsi="Arial" w:cs="Arial"/>
          <w:sz w:val="24"/>
          <w:szCs w:val="24"/>
        </w:rPr>
        <w:t xml:space="preserve">di Cervia </w:t>
      </w:r>
      <w:r>
        <w:rPr>
          <w:rFonts w:ascii="Arial" w:hAnsi="Arial" w:cs="Arial"/>
          <w:sz w:val="24"/>
          <w:szCs w:val="24"/>
        </w:rPr>
        <w:t>nella serata del 20 settembre, rappresenta</w:t>
      </w:r>
      <w:r w:rsidR="00F04136">
        <w:rPr>
          <w:rFonts w:ascii="Arial" w:hAnsi="Arial" w:cs="Arial"/>
          <w:sz w:val="24"/>
          <w:szCs w:val="24"/>
        </w:rPr>
        <w:t xml:space="preserve"> un’</w:t>
      </w:r>
      <w:r>
        <w:rPr>
          <w:rFonts w:ascii="Arial" w:hAnsi="Arial" w:cs="Arial"/>
          <w:sz w:val="24"/>
          <w:szCs w:val="24"/>
        </w:rPr>
        <w:t>importante opportu</w:t>
      </w:r>
      <w:r w:rsidR="00F04136">
        <w:rPr>
          <w:rFonts w:ascii="Arial" w:hAnsi="Arial" w:cs="Arial"/>
          <w:sz w:val="24"/>
          <w:szCs w:val="24"/>
        </w:rPr>
        <w:t>n</w:t>
      </w:r>
      <w:r>
        <w:rPr>
          <w:rFonts w:ascii="Arial" w:hAnsi="Arial" w:cs="Arial"/>
          <w:sz w:val="24"/>
          <w:szCs w:val="24"/>
        </w:rPr>
        <w:t>i</w:t>
      </w:r>
      <w:r w:rsidR="00F04136">
        <w:rPr>
          <w:rFonts w:ascii="Arial" w:hAnsi="Arial" w:cs="Arial"/>
          <w:sz w:val="24"/>
          <w:szCs w:val="24"/>
        </w:rPr>
        <w:t xml:space="preserve">tà </w:t>
      </w:r>
      <w:r w:rsidR="00901360">
        <w:rPr>
          <w:rFonts w:ascii="Arial" w:hAnsi="Arial" w:cs="Arial"/>
          <w:sz w:val="24"/>
          <w:szCs w:val="24"/>
        </w:rPr>
        <w:t>di visitare un</w:t>
      </w:r>
      <w:r>
        <w:rPr>
          <w:rFonts w:ascii="Arial" w:hAnsi="Arial" w:cs="Arial"/>
          <w:sz w:val="24"/>
          <w:szCs w:val="24"/>
        </w:rPr>
        <w:t xml:space="preserve"> patrimonio culturale straordinario, con il contributo di associazioni, enti e studiosi che operano nel territorio cervese.  .</w:t>
      </w:r>
      <w:r w:rsidR="00F04136">
        <w:rPr>
          <w:rFonts w:ascii="Arial" w:hAnsi="Arial" w:cs="Arial"/>
          <w:sz w:val="24"/>
          <w:szCs w:val="24"/>
        </w:rPr>
        <w:t xml:space="preserve"> </w:t>
      </w:r>
    </w:p>
    <w:p w:rsidR="00487CD5" w:rsidRPr="00487CD5" w:rsidRDefault="00487CD5">
      <w:pPr>
        <w:pStyle w:val="Corpodeltesto"/>
        <w:jc w:val="both"/>
        <w:rPr>
          <w:rFonts w:ascii="Arial" w:hAnsi="Arial" w:cs="Arial"/>
          <w:b w:val="0"/>
          <w:szCs w:val="24"/>
        </w:rPr>
      </w:pPr>
    </w:p>
    <w:p w:rsidR="008E22E9" w:rsidRPr="00822D41" w:rsidRDefault="00B614FA">
      <w:pPr>
        <w:pStyle w:val="Corpodeltesto"/>
        <w:jc w:val="both"/>
        <w:rPr>
          <w:rFonts w:ascii="Arial" w:hAnsi="Arial" w:cs="Arial"/>
          <w:b w:val="0"/>
          <w:szCs w:val="24"/>
        </w:rPr>
      </w:pPr>
      <w:r w:rsidRPr="00822D41">
        <w:rPr>
          <w:rFonts w:ascii="Arial" w:hAnsi="Arial" w:cs="Arial"/>
          <w:b w:val="0"/>
          <w:szCs w:val="24"/>
        </w:rPr>
        <w:t>L</w:t>
      </w:r>
      <w:r w:rsidR="008F52EC" w:rsidRPr="00822D41">
        <w:rPr>
          <w:rFonts w:ascii="Arial" w:hAnsi="Arial" w:cs="Arial"/>
          <w:b w:val="0"/>
          <w:szCs w:val="24"/>
        </w:rPr>
        <w:t xml:space="preserve">’Ufficio Stampa           </w:t>
      </w:r>
      <w:r w:rsidRPr="00822D41">
        <w:rPr>
          <w:rFonts w:ascii="Arial" w:hAnsi="Arial" w:cs="Arial"/>
          <w:b w:val="0"/>
          <w:szCs w:val="24"/>
        </w:rPr>
        <w:t xml:space="preserve">                        </w:t>
      </w:r>
      <w:r w:rsidR="009C171E">
        <w:rPr>
          <w:rFonts w:ascii="Arial" w:hAnsi="Arial" w:cs="Arial"/>
          <w:b w:val="0"/>
          <w:szCs w:val="24"/>
        </w:rPr>
        <w:t xml:space="preserve">               </w:t>
      </w:r>
      <w:r w:rsidRPr="00822D41">
        <w:rPr>
          <w:rFonts w:ascii="Arial" w:hAnsi="Arial" w:cs="Arial"/>
          <w:b w:val="0"/>
          <w:szCs w:val="24"/>
        </w:rPr>
        <w:t>Cervia, l</w:t>
      </w:r>
      <w:r w:rsidR="0071547F" w:rsidRPr="00822D41">
        <w:rPr>
          <w:rFonts w:ascii="Arial" w:hAnsi="Arial" w:cs="Arial"/>
          <w:b w:val="0"/>
          <w:szCs w:val="24"/>
        </w:rPr>
        <w:t xml:space="preserve">i </w:t>
      </w:r>
      <w:r w:rsidR="009C171E">
        <w:rPr>
          <w:rFonts w:ascii="Arial" w:hAnsi="Arial" w:cs="Arial"/>
          <w:b w:val="0"/>
          <w:szCs w:val="24"/>
        </w:rPr>
        <w:t>18 settembre  2014</w:t>
      </w:r>
      <w:r w:rsidR="008F52EC" w:rsidRPr="00822D41">
        <w:rPr>
          <w:rFonts w:ascii="Arial" w:hAnsi="Arial" w:cs="Arial"/>
          <w:b w:val="0"/>
          <w:szCs w:val="24"/>
        </w:rPr>
        <w:t xml:space="preserve"> </w:t>
      </w:r>
    </w:p>
    <w:sectPr w:rsidR="008E22E9" w:rsidRPr="00822D41">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877ED"/>
    <w:multiLevelType w:val="hybridMultilevel"/>
    <w:tmpl w:val="C142891A"/>
    <w:lvl w:ilvl="0" w:tplc="6674D6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432B15"/>
    <w:multiLevelType w:val="hybridMultilevel"/>
    <w:tmpl w:val="EBC6BC82"/>
    <w:lvl w:ilvl="0" w:tplc="6B227B5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1662AB"/>
    <w:rsid w:val="00006034"/>
    <w:rsid w:val="00007683"/>
    <w:rsid w:val="000154B5"/>
    <w:rsid w:val="0004540E"/>
    <w:rsid w:val="00065787"/>
    <w:rsid w:val="00065A9D"/>
    <w:rsid w:val="00074376"/>
    <w:rsid w:val="0008141B"/>
    <w:rsid w:val="000845D2"/>
    <w:rsid w:val="00097A1A"/>
    <w:rsid w:val="000A2513"/>
    <w:rsid w:val="000A2DC9"/>
    <w:rsid w:val="000E1487"/>
    <w:rsid w:val="000F70C2"/>
    <w:rsid w:val="00100FF4"/>
    <w:rsid w:val="00121177"/>
    <w:rsid w:val="00146CC3"/>
    <w:rsid w:val="00156D34"/>
    <w:rsid w:val="001662AB"/>
    <w:rsid w:val="001663B5"/>
    <w:rsid w:val="0017068C"/>
    <w:rsid w:val="001A1FBC"/>
    <w:rsid w:val="001B7771"/>
    <w:rsid w:val="001D19B7"/>
    <w:rsid w:val="001D1FDB"/>
    <w:rsid w:val="001D2BBC"/>
    <w:rsid w:val="001F1275"/>
    <w:rsid w:val="00212AC4"/>
    <w:rsid w:val="00215778"/>
    <w:rsid w:val="0024208B"/>
    <w:rsid w:val="002841F9"/>
    <w:rsid w:val="002B4CFC"/>
    <w:rsid w:val="002C10E2"/>
    <w:rsid w:val="002C4F5C"/>
    <w:rsid w:val="002C766C"/>
    <w:rsid w:val="002E5ABF"/>
    <w:rsid w:val="003007DB"/>
    <w:rsid w:val="00303F24"/>
    <w:rsid w:val="00332B28"/>
    <w:rsid w:val="00332C90"/>
    <w:rsid w:val="003530A0"/>
    <w:rsid w:val="00354E2B"/>
    <w:rsid w:val="00370B10"/>
    <w:rsid w:val="003B23F3"/>
    <w:rsid w:val="003B70E6"/>
    <w:rsid w:val="003B7EB0"/>
    <w:rsid w:val="003C7FC5"/>
    <w:rsid w:val="00401F0D"/>
    <w:rsid w:val="00404E7C"/>
    <w:rsid w:val="00437B11"/>
    <w:rsid w:val="004860D1"/>
    <w:rsid w:val="00487CD5"/>
    <w:rsid w:val="00491190"/>
    <w:rsid w:val="00496176"/>
    <w:rsid w:val="004D3770"/>
    <w:rsid w:val="004E3035"/>
    <w:rsid w:val="004F7304"/>
    <w:rsid w:val="00547F30"/>
    <w:rsid w:val="00551053"/>
    <w:rsid w:val="00552178"/>
    <w:rsid w:val="00583ADA"/>
    <w:rsid w:val="00590BFA"/>
    <w:rsid w:val="005D4D42"/>
    <w:rsid w:val="00606C3D"/>
    <w:rsid w:val="00623D83"/>
    <w:rsid w:val="0062748D"/>
    <w:rsid w:val="00653B7C"/>
    <w:rsid w:val="00671385"/>
    <w:rsid w:val="00673CAB"/>
    <w:rsid w:val="006B73F3"/>
    <w:rsid w:val="006E58A9"/>
    <w:rsid w:val="006F79D9"/>
    <w:rsid w:val="0071547F"/>
    <w:rsid w:val="0073519C"/>
    <w:rsid w:val="0075168A"/>
    <w:rsid w:val="007527E5"/>
    <w:rsid w:val="007538F3"/>
    <w:rsid w:val="00761E7F"/>
    <w:rsid w:val="0078337B"/>
    <w:rsid w:val="007A56CE"/>
    <w:rsid w:val="007E03A6"/>
    <w:rsid w:val="007E2F80"/>
    <w:rsid w:val="007E313A"/>
    <w:rsid w:val="007E41F8"/>
    <w:rsid w:val="007E4D5F"/>
    <w:rsid w:val="00800C7A"/>
    <w:rsid w:val="0080122B"/>
    <w:rsid w:val="00820162"/>
    <w:rsid w:val="0082088B"/>
    <w:rsid w:val="00822D41"/>
    <w:rsid w:val="00840EA1"/>
    <w:rsid w:val="0088253D"/>
    <w:rsid w:val="00891B1C"/>
    <w:rsid w:val="008D4BA2"/>
    <w:rsid w:val="008E03A8"/>
    <w:rsid w:val="008E22E9"/>
    <w:rsid w:val="008F52EC"/>
    <w:rsid w:val="00900109"/>
    <w:rsid w:val="00901360"/>
    <w:rsid w:val="00903166"/>
    <w:rsid w:val="00915214"/>
    <w:rsid w:val="009158E3"/>
    <w:rsid w:val="0094485D"/>
    <w:rsid w:val="00944943"/>
    <w:rsid w:val="00974AEC"/>
    <w:rsid w:val="00975733"/>
    <w:rsid w:val="00990F2D"/>
    <w:rsid w:val="00993274"/>
    <w:rsid w:val="009A16D1"/>
    <w:rsid w:val="009C171E"/>
    <w:rsid w:val="009E1D0A"/>
    <w:rsid w:val="009F47D9"/>
    <w:rsid w:val="009F6FE5"/>
    <w:rsid w:val="00A1523E"/>
    <w:rsid w:val="00A43057"/>
    <w:rsid w:val="00A46D10"/>
    <w:rsid w:val="00A70D52"/>
    <w:rsid w:val="00A71FDB"/>
    <w:rsid w:val="00A72CC6"/>
    <w:rsid w:val="00A91C6C"/>
    <w:rsid w:val="00B06D54"/>
    <w:rsid w:val="00B13B81"/>
    <w:rsid w:val="00B25C3E"/>
    <w:rsid w:val="00B276D2"/>
    <w:rsid w:val="00B43DFD"/>
    <w:rsid w:val="00B443D7"/>
    <w:rsid w:val="00B56FB6"/>
    <w:rsid w:val="00B614FA"/>
    <w:rsid w:val="00B74918"/>
    <w:rsid w:val="00B7641A"/>
    <w:rsid w:val="00BA7C12"/>
    <w:rsid w:val="00BB0F2B"/>
    <w:rsid w:val="00BB43A2"/>
    <w:rsid w:val="00BC0A49"/>
    <w:rsid w:val="00BC0D2F"/>
    <w:rsid w:val="00BC4241"/>
    <w:rsid w:val="00BC6D38"/>
    <w:rsid w:val="00BD67BF"/>
    <w:rsid w:val="00BE3407"/>
    <w:rsid w:val="00C23D8F"/>
    <w:rsid w:val="00C364F5"/>
    <w:rsid w:val="00C53857"/>
    <w:rsid w:val="00CB5896"/>
    <w:rsid w:val="00CC1D62"/>
    <w:rsid w:val="00CC461E"/>
    <w:rsid w:val="00D74C3B"/>
    <w:rsid w:val="00D83EC7"/>
    <w:rsid w:val="00D90A76"/>
    <w:rsid w:val="00DA03C4"/>
    <w:rsid w:val="00DC2460"/>
    <w:rsid w:val="00DD01D8"/>
    <w:rsid w:val="00DE406B"/>
    <w:rsid w:val="00DF1266"/>
    <w:rsid w:val="00DF1AB6"/>
    <w:rsid w:val="00E12F62"/>
    <w:rsid w:val="00E324DD"/>
    <w:rsid w:val="00E5669A"/>
    <w:rsid w:val="00E76CA2"/>
    <w:rsid w:val="00E811EA"/>
    <w:rsid w:val="00E93D05"/>
    <w:rsid w:val="00EC3008"/>
    <w:rsid w:val="00EE645D"/>
    <w:rsid w:val="00EF4ED4"/>
    <w:rsid w:val="00F04136"/>
    <w:rsid w:val="00F30FEE"/>
    <w:rsid w:val="00F34585"/>
    <w:rsid w:val="00F36E41"/>
    <w:rsid w:val="00F765D0"/>
    <w:rsid w:val="00FC5D91"/>
    <w:rsid w:val="00FD65D7"/>
    <w:rsid w:val="00FF30CF"/>
    <w:rsid w:val="00FF491A"/>
    <w:rsid w:val="00FF62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link w:val="CorpodeltestoCarattere"/>
    <w:pPr>
      <w:jc w:val="center"/>
    </w:pPr>
    <w:rPr>
      <w:b/>
      <w:sz w:val="24"/>
    </w:rPr>
  </w:style>
  <w:style w:type="character" w:customStyle="1" w:styleId="CorpodeltestoCarattere">
    <w:name w:val="Corpo del testo Carattere"/>
    <w:basedOn w:val="Carpredefinitoparagrafo"/>
    <w:link w:val="Corpodeltesto"/>
    <w:rsid w:val="0075168A"/>
    <w:rPr>
      <w:b/>
      <w:sz w:val="24"/>
    </w:rPr>
  </w:style>
</w:styles>
</file>

<file path=word/webSettings.xml><?xml version="1.0" encoding="utf-8"?>
<w:webSettings xmlns:r="http://schemas.openxmlformats.org/officeDocument/2006/relationships" xmlns:w="http://schemas.openxmlformats.org/wordprocessingml/2006/main">
  <w:divs>
    <w:div w:id="407845529">
      <w:bodyDiv w:val="1"/>
      <w:marLeft w:val="0"/>
      <w:marRight w:val="0"/>
      <w:marTop w:val="0"/>
      <w:marBottom w:val="0"/>
      <w:divBdr>
        <w:top w:val="none" w:sz="0" w:space="0" w:color="auto"/>
        <w:left w:val="none" w:sz="0" w:space="0" w:color="auto"/>
        <w:bottom w:val="none" w:sz="0" w:space="0" w:color="auto"/>
        <w:right w:val="none" w:sz="0" w:space="0" w:color="auto"/>
      </w:divBdr>
    </w:div>
    <w:div w:id="16573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582</Words>
  <Characters>3319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E’ dedicata alla Banda Musicale Città di Cervia l’iniziativa culturale dei “Venerdì della Casa delle Aie” del 28/01/2005</vt:lpstr>
    </vt:vector>
  </TitlesOfParts>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dedicata alla Banda Musicale Città di Cervia l’iniziativa culturale dei “Venerdì della Casa delle Aie” del 28/01/2005</dc:title>
  <dc:creator>xx</dc:creator>
  <cp:lastModifiedBy>CASA</cp:lastModifiedBy>
  <cp:revision>2</cp:revision>
  <cp:lastPrinted>2014-09-18T15:18:00Z</cp:lastPrinted>
  <dcterms:created xsi:type="dcterms:W3CDTF">2014-09-18T21:14:00Z</dcterms:created>
  <dcterms:modified xsi:type="dcterms:W3CDTF">2014-09-18T21:14:00Z</dcterms:modified>
</cp:coreProperties>
</file>